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55" w:rsidRDefault="00944755" w:rsidP="0094475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944755" w:rsidRDefault="00944755" w:rsidP="0094475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График родительских собраний по вопросу </w:t>
      </w:r>
      <w:r w:rsidRPr="000C664B">
        <w:rPr>
          <w:rFonts w:ascii="Times New Roman" w:hAnsi="Times New Roman"/>
          <w:bCs/>
          <w:sz w:val="28"/>
          <w:szCs w:val="28"/>
        </w:rPr>
        <w:t>введения федеральны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C664B">
        <w:rPr>
          <w:rFonts w:ascii="Times New Roman" w:hAnsi="Times New Roman"/>
          <w:bCs/>
          <w:sz w:val="28"/>
          <w:szCs w:val="28"/>
        </w:rPr>
        <w:t xml:space="preserve"> государственны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C664B"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C664B">
        <w:rPr>
          <w:rFonts w:ascii="Times New Roman" w:hAnsi="Times New Roman"/>
          <w:bCs/>
          <w:sz w:val="28"/>
          <w:szCs w:val="28"/>
        </w:rPr>
        <w:t xml:space="preserve"> стандарт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0C664B">
        <w:rPr>
          <w:rFonts w:ascii="Times New Roman" w:hAnsi="Times New Roman"/>
          <w:bCs/>
          <w:sz w:val="28"/>
          <w:szCs w:val="28"/>
        </w:rPr>
        <w:t xml:space="preserve"> начального общего и основного общего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с 01.09.2022 года</w:t>
      </w:r>
    </w:p>
    <w:p w:rsidR="00944755" w:rsidRDefault="00944755" w:rsidP="00944755">
      <w:pPr>
        <w:rPr>
          <w:rFonts w:ascii="Times New Roman" w:hAnsi="Times New Roman"/>
          <w:bCs/>
          <w:sz w:val="28"/>
          <w:szCs w:val="28"/>
        </w:rPr>
      </w:pPr>
    </w:p>
    <w:p w:rsidR="00944755" w:rsidRDefault="00944755" w:rsidP="00944755">
      <w:pPr>
        <w:rPr>
          <w:rFonts w:ascii="Times New Roman" w:hAnsi="Times New Roman"/>
          <w:bCs/>
          <w:sz w:val="28"/>
          <w:szCs w:val="28"/>
        </w:rPr>
      </w:pPr>
    </w:p>
    <w:p w:rsidR="00944755" w:rsidRPr="00944755" w:rsidRDefault="00944755" w:rsidP="009447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Родительское собрание </w:t>
      </w:r>
      <w:r w:rsidRPr="00944755">
        <w:rPr>
          <w:rFonts w:ascii="Times New Roman" w:hAnsi="Times New Roman"/>
          <w:b/>
          <w:bCs/>
          <w:sz w:val="28"/>
          <w:szCs w:val="28"/>
        </w:rPr>
        <w:t>«Введение обновленных  федеральных государственных образовательных стандартов начального общего и основного общего образования с 01.09.2022 года»</w:t>
      </w:r>
      <w:r>
        <w:rPr>
          <w:rFonts w:ascii="Times New Roman" w:hAnsi="Times New Roman"/>
          <w:bCs/>
          <w:sz w:val="28"/>
          <w:szCs w:val="28"/>
        </w:rPr>
        <w:t xml:space="preserve">  запланировано на 28.04.2022г.</w:t>
      </w:r>
    </w:p>
    <w:p w:rsidR="00944755" w:rsidRDefault="00944755" w:rsidP="00944755">
      <w:pPr>
        <w:pStyle w:val="a3"/>
        <w:jc w:val="right"/>
        <w:rPr>
          <w:rFonts w:ascii="Times New Roman" w:hAnsi="Times New Roman" w:cs="Times New Roman"/>
        </w:rPr>
      </w:pPr>
      <w:r w:rsidRPr="00944755">
        <w:rPr>
          <w:rFonts w:ascii="Times New Roman" w:hAnsi="Times New Roman" w:cs="Times New Roman"/>
        </w:rPr>
        <w:t>Администрация МБОУ «</w:t>
      </w:r>
      <w:proofErr w:type="spellStart"/>
      <w:r w:rsidRPr="00944755">
        <w:rPr>
          <w:rFonts w:ascii="Times New Roman" w:hAnsi="Times New Roman" w:cs="Times New Roman"/>
        </w:rPr>
        <w:t>Карповская</w:t>
      </w:r>
      <w:proofErr w:type="spellEnd"/>
      <w:r w:rsidRPr="00944755">
        <w:rPr>
          <w:rFonts w:ascii="Times New Roman" w:hAnsi="Times New Roman" w:cs="Times New Roman"/>
        </w:rPr>
        <w:t xml:space="preserve"> ООШ» </w:t>
      </w:r>
    </w:p>
    <w:p w:rsidR="00D23B79" w:rsidRPr="00944755" w:rsidRDefault="00944755" w:rsidP="00944755">
      <w:pPr>
        <w:pStyle w:val="a3"/>
        <w:jc w:val="right"/>
        <w:rPr>
          <w:rFonts w:ascii="Times New Roman" w:hAnsi="Times New Roman" w:cs="Times New Roman"/>
        </w:rPr>
      </w:pPr>
      <w:r w:rsidRPr="00944755">
        <w:rPr>
          <w:rFonts w:ascii="Times New Roman" w:hAnsi="Times New Roman" w:cs="Times New Roman"/>
        </w:rPr>
        <w:t xml:space="preserve">Орловского муниципального округа </w:t>
      </w:r>
    </w:p>
    <w:sectPr w:rsidR="00D23B79" w:rsidRPr="0094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4755"/>
    <w:rsid w:val="00944755"/>
    <w:rsid w:val="00D2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7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2022-04-09T12:43:00Z</dcterms:created>
  <dcterms:modified xsi:type="dcterms:W3CDTF">2022-04-09T12:52:00Z</dcterms:modified>
</cp:coreProperties>
</file>